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N w:val="0"/>
        <w:rPr>
          <w:rFonts w:ascii="仿宋" w:hAnsi="仿宋" w:eastAsia="仿宋"/>
          <w:b/>
          <w:color w:val="000000" w:themeColor="text1"/>
          <w:kern w:val="0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kern w:val="0"/>
          <w:sz w:val="28"/>
          <w14:textFill>
            <w14:solidFill>
              <w14:schemeClr w14:val="tx1"/>
            </w14:solidFill>
          </w14:textFill>
        </w:rPr>
        <w:t>附件一：</w:t>
      </w:r>
    </w:p>
    <w:p>
      <w:pPr>
        <w:widowControl/>
        <w:autoSpaceDN w:val="0"/>
        <w:jc w:val="center"/>
        <w:rPr>
          <w:rFonts w:ascii="仿宋" w:hAnsi="仿宋" w:eastAsia="仿宋"/>
          <w:b/>
          <w:color w:val="000000" w:themeColor="text1"/>
          <w:kern w:val="0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kern w:val="0"/>
          <w:sz w:val="28"/>
          <w14:textFill>
            <w14:solidFill>
              <w14:schemeClr w14:val="tx1"/>
            </w14:solidFill>
          </w14:textFill>
        </w:rPr>
        <w:t>北京中医药大学教育基金会法人登记证书使用申请表</w:t>
      </w:r>
    </w:p>
    <w:tbl>
      <w:tblPr>
        <w:tblStyle w:val="3"/>
        <w:tblW w:w="824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"/>
        <w:gridCol w:w="913"/>
        <w:gridCol w:w="824"/>
        <w:gridCol w:w="1268"/>
        <w:gridCol w:w="720"/>
        <w:gridCol w:w="1376"/>
        <w:gridCol w:w="92"/>
        <w:gridCol w:w="19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申请使用单位</w:t>
            </w:r>
          </w:p>
        </w:tc>
        <w:tc>
          <w:tcPr>
            <w:tcW w:w="6237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ind w:firstLine="72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经办人</w:t>
            </w:r>
          </w:p>
        </w:tc>
        <w:tc>
          <w:tcPr>
            <w:tcW w:w="209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04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43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申　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3" w:type="dxa"/>
            <w:vMerge w:val="restart"/>
            <w:tcBorders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jc w:val="center"/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使用</w:t>
            </w:r>
          </w:p>
          <w:p>
            <w:pPr>
              <w:widowControl/>
              <w:autoSpaceDN w:val="0"/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复印件</w:t>
            </w:r>
          </w:p>
        </w:tc>
        <w:tc>
          <w:tcPr>
            <w:tcW w:w="7150" w:type="dxa"/>
            <w:gridSpan w:val="7"/>
            <w:tcBorders>
              <w:left w:val="single" w:color="auto" w:sz="4" w:space="0"/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法人证书复印件（　）份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exact"/>
          <w:jc w:val="center"/>
        </w:trPr>
        <w:tc>
          <w:tcPr>
            <w:tcW w:w="1093" w:type="dxa"/>
            <w:vMerge w:val="continue"/>
            <w:tcBorders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50" w:type="dxa"/>
            <w:gridSpan w:val="7"/>
            <w:tcBorders>
              <w:top w:val="single" w:color="auto" w:sz="4" w:space="0"/>
              <w:lef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145"/>
              </w:tabs>
              <w:autoSpaceDN w:val="0"/>
              <w:jc w:val="left"/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申请使用理由：</w:t>
            </w:r>
          </w:p>
          <w:p>
            <w:pPr>
              <w:widowControl/>
              <w:tabs>
                <w:tab w:val="left" w:pos="145"/>
              </w:tabs>
              <w:autoSpaceDN w:val="0"/>
              <w:jc w:val="left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utoSpaceDN w:val="0"/>
              <w:jc w:val="left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</w:t>
            </w:r>
          </w:p>
          <w:p>
            <w:pPr>
              <w:widowControl/>
              <w:autoSpaceDN w:val="0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　 经办人签字：          　 日期：   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3" w:type="dxa"/>
            <w:vMerge w:val="restart"/>
            <w:tcBorders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4397"/>
              </w:tabs>
              <w:autoSpaceDN w:val="0"/>
              <w:jc w:val="center"/>
              <w:rPr>
                <w:rFonts w:ascii="仿宋" w:hAnsi="仿宋" w:eastAsia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借用</w:t>
            </w:r>
          </w:p>
          <w:p>
            <w:pPr>
              <w:widowControl/>
              <w:tabs>
                <w:tab w:val="left" w:pos="4397"/>
              </w:tabs>
              <w:autoSpaceDN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原件</w:t>
            </w:r>
          </w:p>
        </w:tc>
        <w:tc>
          <w:tcPr>
            <w:tcW w:w="1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4397"/>
              </w:tabs>
              <w:autoSpaceDN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借出日期</w:t>
            </w:r>
          </w:p>
        </w:tc>
        <w:tc>
          <w:tcPr>
            <w:tcW w:w="198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4397"/>
              </w:tabs>
              <w:autoSpaceDN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4397"/>
              </w:tabs>
              <w:autoSpaceDN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归还日期</w:t>
            </w:r>
          </w:p>
        </w:tc>
        <w:tc>
          <w:tcPr>
            <w:tcW w:w="1957" w:type="dxa"/>
            <w:tcBorders>
              <w:left w:val="single" w:color="auto" w:sz="4" w:space="0"/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tabs>
                <w:tab w:val="left" w:pos="4397"/>
              </w:tabs>
              <w:autoSpaceDN w:val="0"/>
              <w:jc w:val="lef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4" w:hRule="exact"/>
          <w:jc w:val="center"/>
        </w:trPr>
        <w:tc>
          <w:tcPr>
            <w:tcW w:w="1093" w:type="dxa"/>
            <w:vMerge w:val="continue"/>
            <w:tcBorders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4397"/>
              </w:tabs>
              <w:autoSpaceDN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tabs>
                <w:tab w:val="left" w:pos="4397"/>
              </w:tabs>
              <w:autoSpaceDN w:val="0"/>
              <w:jc w:val="left"/>
              <w:rPr>
                <w:rFonts w:ascii="仿宋" w:hAnsi="仿宋" w:eastAsia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事由说明：</w:t>
            </w:r>
          </w:p>
          <w:p>
            <w:pPr>
              <w:widowControl/>
              <w:tabs>
                <w:tab w:val="left" w:pos="4397"/>
              </w:tabs>
              <w:autoSpaceDN w:val="0"/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tabs>
                <w:tab w:val="left" w:pos="4397"/>
              </w:tabs>
              <w:autoSpaceDN w:val="0"/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tabs>
                <w:tab w:val="left" w:pos="4397"/>
              </w:tabs>
              <w:autoSpaceDN w:val="0"/>
              <w:jc w:val="left"/>
              <w:rPr>
                <w:rFonts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9" w:hRule="atLeast"/>
          <w:jc w:val="center"/>
        </w:trPr>
        <w:tc>
          <w:tcPr>
            <w:tcW w:w="1093" w:type="dxa"/>
            <w:vMerge w:val="continue"/>
            <w:tcBorders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4397"/>
              </w:tabs>
              <w:autoSpaceDN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50" w:type="dxa"/>
            <w:gridSpan w:val="7"/>
            <w:tcBorders>
              <w:top w:val="single" w:color="auto" w:sz="4" w:space="0"/>
              <w:lef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400" w:lineRule="exact"/>
              <w:rPr>
                <w:rFonts w:ascii="仿宋" w:hAnsi="仿宋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声  明</w:t>
            </w:r>
          </w:p>
          <w:p>
            <w:pPr>
              <w:spacing w:line="400" w:lineRule="exact"/>
              <w:ind w:firstLine="480" w:firstLineChars="200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本人于   年  月  日  时借出北京中医药大学教育基金会法人登记证书，承诺妥善保管并合理使用，如出现丢失或违章使用的情况，依据情节严重性，愿承担相应的法律责任。</w:t>
            </w:r>
          </w:p>
          <w:p>
            <w:pPr>
              <w:spacing w:line="140" w:lineRule="exact"/>
              <w:ind w:firstLine="260" w:firstLineChars="200"/>
              <w:rPr>
                <w:rFonts w:ascii="仿宋" w:hAnsi="仿宋" w:eastAsia="仿宋"/>
                <w:color w:val="000000" w:themeColor="text1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tabs>
                <w:tab w:val="left" w:pos="4397"/>
              </w:tabs>
              <w:autoSpaceDN w:val="0"/>
              <w:spacing w:line="400" w:lineRule="exact"/>
              <w:jc w:val="left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　　经办人签字：          　 日期：   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  <w:jc w:val="center"/>
        </w:trPr>
        <w:tc>
          <w:tcPr>
            <w:tcW w:w="8243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utoSpaceDN w:val="0"/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申请部门负责人签字及部门公章：</w:t>
            </w:r>
          </w:p>
          <w:p>
            <w:pPr>
              <w:widowControl/>
              <w:autoSpaceDN w:val="0"/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tabs>
                <w:tab w:val="left" w:pos="4397"/>
              </w:tabs>
              <w:autoSpaceDN w:val="0"/>
              <w:jc w:val="left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>
            <w:pPr>
              <w:widowControl/>
              <w:tabs>
                <w:tab w:val="left" w:pos="4397"/>
              </w:tabs>
              <w:autoSpaceDN w:val="0"/>
              <w:ind w:firstLine="280" w:firstLineChars="100"/>
              <w:jc w:val="lef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申请部门负责人签字：             　日期：   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6" w:hRule="atLeast"/>
          <w:jc w:val="center"/>
        </w:trPr>
        <w:tc>
          <w:tcPr>
            <w:tcW w:w="8243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utoSpaceDN w:val="0"/>
              <w:jc w:val="left"/>
              <w:rPr>
                <w:rFonts w:ascii="仿宋" w:hAnsi="仿宋" w:eastAsia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基金会秘书长审批意见：</w:t>
            </w:r>
          </w:p>
          <w:p>
            <w:pPr>
              <w:widowControl/>
              <w:autoSpaceDN w:val="0"/>
              <w:jc w:val="left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widowControl/>
              <w:tabs>
                <w:tab w:val="left" w:pos="287"/>
              </w:tabs>
              <w:autoSpaceDN w:val="0"/>
              <w:jc w:val="left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widowControl/>
              <w:tabs>
                <w:tab w:val="left" w:pos="420"/>
              </w:tabs>
              <w:autoSpaceDN w:val="0"/>
              <w:ind w:firstLine="280" w:firstLineChars="100"/>
              <w:jc w:val="lef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批准人：                       　　日期：   年  月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wODMzODQ1YjIyOGI1ZTc3Y2Q5OTZiM2I0Y2YyOGQifQ=="/>
  </w:docVars>
  <w:rsids>
    <w:rsidRoot w:val="00000000"/>
    <w:rsid w:val="17AD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2024-04-15T02:01:51Z</dcterms:created>
  <dc:creator>86158</dc:creator>
  <cp:lastModifiedBy>Wy7</cp:lastModifiedBy>
  <dcterms:modified xsi:type="dcterms:W3CDTF">2024-04-15T02:02:20Z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88A5F6A8BADD445DAF68EF0F8A79CDB4_12</vt:lpwstr>
  </property>
</Properties>
</file>